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bot sembang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mempromosikan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meminta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meminta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yang mereka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yang mereka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adalah </w:t>
      </w:r>
      <w:r>
        <w:rPr>
          <w:b w:val="1"/>
        </w:rPr>
        <w:t xml:space="preserve">bukan moderator </w:t>
      </w:r>
      <w:r>
        <w:t xml:space="preserve">dalam Kumpulan Sokongan WhatsApp tetapi hanya ada untuk berkongsi arahan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